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C538CC">
      <w:pPr>
        <w:spacing w:before="100" w:line="227" w:lineRule="auto"/>
        <w:ind w:left="7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6"/>
          <w:sz w:val="31"/>
          <w:szCs w:val="31"/>
        </w:rPr>
        <w:t>附件</w:t>
      </w:r>
      <w:r>
        <w:rPr>
          <w:rFonts w:ascii="黑体" w:hAnsi="黑体" w:eastAsia="黑体" w:cs="黑体"/>
          <w:spacing w:val="-44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6"/>
          <w:sz w:val="31"/>
          <w:szCs w:val="31"/>
        </w:rPr>
        <w:t>1</w:t>
      </w:r>
    </w:p>
    <w:p w14:paraId="61D5E5AA">
      <w:pPr>
        <w:spacing w:before="78" w:line="187" w:lineRule="auto"/>
        <w:ind w:left="2641"/>
        <w:outlineLvl w:val="0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8"/>
          <w:sz w:val="43"/>
          <w:szCs w:val="43"/>
        </w:rPr>
        <w:t>案例材料格式模板</w:t>
      </w:r>
    </w:p>
    <w:p w14:paraId="583FE26C">
      <w:pPr>
        <w:spacing w:line="310" w:lineRule="auto"/>
        <w:rPr>
          <w:rFonts w:ascii="Arial"/>
          <w:sz w:val="21"/>
        </w:rPr>
      </w:pPr>
    </w:p>
    <w:p w14:paraId="00540A99">
      <w:pPr>
        <w:spacing w:before="154" w:line="183" w:lineRule="auto"/>
        <w:ind w:left="441"/>
        <w:outlineLvl w:val="2"/>
        <w:rPr>
          <w:rFonts w:ascii="微软雅黑" w:hAnsi="微软雅黑" w:eastAsia="微软雅黑" w:cs="微软雅黑"/>
          <w:sz w:val="36"/>
          <w:szCs w:val="36"/>
        </w:rPr>
      </w:pPr>
      <w:r>
        <w:rPr>
          <w:rFonts w:ascii="微软雅黑" w:hAnsi="微软雅黑" w:eastAsia="微软雅黑" w:cs="微软雅黑"/>
          <w:spacing w:val="-1"/>
          <w:sz w:val="36"/>
          <w:szCs w:val="36"/>
        </w:rPr>
        <w:t>数字化赋能教育管理高质量发展应用典型案例标题</w:t>
      </w:r>
    </w:p>
    <w:p w14:paraId="57B1FBE2">
      <w:pPr>
        <w:pStyle w:val="2"/>
        <w:spacing w:before="76" w:line="217" w:lineRule="auto"/>
        <w:ind w:left="824"/>
        <w:rPr>
          <w:sz w:val="28"/>
          <w:szCs w:val="28"/>
        </w:rPr>
      </w:pPr>
      <w:r>
        <w:rPr>
          <w:spacing w:val="-2"/>
          <w:sz w:val="28"/>
          <w:szCs w:val="28"/>
        </w:rPr>
        <w:t>（标题，少于</w:t>
      </w:r>
      <w:r>
        <w:rPr>
          <w:spacing w:val="-45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20</w:t>
      </w:r>
      <w:r>
        <w:rPr>
          <w:spacing w:val="-4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字，方正小标宋简体，小二号字，居中）</w:t>
      </w:r>
    </w:p>
    <w:p w14:paraId="393001F7">
      <w:pPr>
        <w:spacing w:line="268" w:lineRule="auto"/>
        <w:rPr>
          <w:rFonts w:ascii="Arial"/>
          <w:sz w:val="21"/>
        </w:rPr>
      </w:pPr>
    </w:p>
    <w:p w14:paraId="59D75529">
      <w:pPr>
        <w:spacing w:line="269" w:lineRule="auto"/>
        <w:rPr>
          <w:rFonts w:ascii="Arial"/>
          <w:sz w:val="21"/>
        </w:rPr>
      </w:pPr>
    </w:p>
    <w:p w14:paraId="3AED53AD">
      <w:pPr>
        <w:spacing w:before="92" w:line="216" w:lineRule="auto"/>
        <w:ind w:left="2305"/>
        <w:rPr>
          <w:rFonts w:ascii="楷体" w:hAnsi="楷体" w:eastAsia="楷体" w:cs="楷体"/>
          <w:sz w:val="28"/>
          <w:szCs w:val="28"/>
        </w:rPr>
      </w:pPr>
      <w:r>
        <w:rPr>
          <w:rFonts w:ascii="楷体" w:hAnsi="楷体" w:eastAsia="楷体" w:cs="楷体"/>
          <w:spacing w:val="-10"/>
          <w:sz w:val="28"/>
          <w:szCs w:val="28"/>
        </w:rPr>
        <w:t>某教体局/某学校</w:t>
      </w:r>
      <w:r>
        <w:rPr>
          <w:rFonts w:ascii="楷体" w:hAnsi="楷体" w:eastAsia="楷体" w:cs="楷体"/>
          <w:spacing w:val="50"/>
          <w:sz w:val="28"/>
          <w:szCs w:val="28"/>
        </w:rPr>
        <w:t xml:space="preserve"> </w:t>
      </w:r>
      <w:r>
        <w:rPr>
          <w:rFonts w:ascii="楷体" w:hAnsi="楷体" w:eastAsia="楷体" w:cs="楷体"/>
          <w:spacing w:val="-10"/>
          <w:sz w:val="28"/>
          <w:szCs w:val="28"/>
        </w:rPr>
        <w:t>××</w:t>
      </w:r>
      <w:r>
        <w:rPr>
          <w:rFonts w:ascii="楷体" w:hAnsi="楷体" w:eastAsia="楷体" w:cs="楷体"/>
          <w:spacing w:val="53"/>
          <w:sz w:val="28"/>
          <w:szCs w:val="28"/>
        </w:rPr>
        <w:t xml:space="preserve"> </w:t>
      </w:r>
      <w:r>
        <w:rPr>
          <w:rFonts w:ascii="楷体" w:hAnsi="楷体" w:eastAsia="楷体" w:cs="楷体"/>
          <w:spacing w:val="-10"/>
          <w:sz w:val="28"/>
          <w:szCs w:val="28"/>
        </w:rPr>
        <w:t>××</w:t>
      </w:r>
      <w:r>
        <w:rPr>
          <w:rFonts w:ascii="楷体" w:hAnsi="楷体" w:eastAsia="楷体" w:cs="楷体"/>
          <w:spacing w:val="52"/>
          <w:sz w:val="28"/>
          <w:szCs w:val="28"/>
        </w:rPr>
        <w:t xml:space="preserve"> </w:t>
      </w:r>
      <w:r>
        <w:rPr>
          <w:rFonts w:ascii="楷体" w:hAnsi="楷体" w:eastAsia="楷体" w:cs="楷体"/>
          <w:spacing w:val="-10"/>
          <w:sz w:val="28"/>
          <w:szCs w:val="28"/>
        </w:rPr>
        <w:t>××</w:t>
      </w:r>
    </w:p>
    <w:p w14:paraId="4E15DB2F">
      <w:pPr>
        <w:spacing w:before="151" w:line="213" w:lineRule="auto"/>
        <w:ind w:left="1065"/>
        <w:rPr>
          <w:rFonts w:ascii="楷体" w:hAnsi="楷体" w:eastAsia="楷体" w:cs="楷体"/>
          <w:sz w:val="28"/>
          <w:szCs w:val="28"/>
        </w:rPr>
      </w:pPr>
      <w:r>
        <w:rPr>
          <w:rFonts w:ascii="楷体" w:hAnsi="楷体" w:eastAsia="楷体" w:cs="楷体"/>
          <w:spacing w:val="-3"/>
          <w:sz w:val="28"/>
          <w:szCs w:val="28"/>
        </w:rPr>
        <w:t>（作者单位姓名，不超过</w:t>
      </w:r>
      <w:r>
        <w:rPr>
          <w:rFonts w:ascii="楷体" w:hAnsi="楷体" w:eastAsia="楷体" w:cs="楷体"/>
          <w:spacing w:val="-61"/>
          <w:sz w:val="28"/>
          <w:szCs w:val="28"/>
        </w:rPr>
        <w:t xml:space="preserve"> </w:t>
      </w:r>
      <w:r>
        <w:rPr>
          <w:rFonts w:ascii="楷体" w:hAnsi="楷体" w:eastAsia="楷体" w:cs="楷体"/>
          <w:spacing w:val="-3"/>
          <w:sz w:val="28"/>
          <w:szCs w:val="28"/>
        </w:rPr>
        <w:t>3</w:t>
      </w:r>
      <w:r>
        <w:rPr>
          <w:rFonts w:ascii="楷体" w:hAnsi="楷体" w:eastAsia="楷体" w:cs="楷体"/>
          <w:spacing w:val="-67"/>
          <w:sz w:val="28"/>
          <w:szCs w:val="28"/>
        </w:rPr>
        <w:t xml:space="preserve"> </w:t>
      </w:r>
      <w:r>
        <w:rPr>
          <w:rFonts w:ascii="楷体" w:hAnsi="楷体" w:eastAsia="楷体" w:cs="楷体"/>
          <w:spacing w:val="-3"/>
          <w:sz w:val="28"/>
          <w:szCs w:val="28"/>
        </w:rPr>
        <w:t>人，楷体，四号字，居中）</w:t>
      </w:r>
    </w:p>
    <w:p w14:paraId="22962E5E">
      <w:pPr>
        <w:spacing w:line="271" w:lineRule="auto"/>
        <w:rPr>
          <w:rFonts w:ascii="Arial"/>
          <w:sz w:val="21"/>
        </w:rPr>
      </w:pPr>
    </w:p>
    <w:p w14:paraId="4DD6FFE7">
      <w:pPr>
        <w:spacing w:line="271" w:lineRule="auto"/>
        <w:rPr>
          <w:rFonts w:ascii="Arial"/>
          <w:sz w:val="21"/>
        </w:rPr>
      </w:pPr>
    </w:p>
    <w:p w14:paraId="7E09B3C7">
      <w:pPr>
        <w:pStyle w:val="2"/>
        <w:spacing w:before="92" w:line="218" w:lineRule="auto"/>
        <w:ind w:left="584"/>
        <w:rPr>
          <w:sz w:val="28"/>
          <w:szCs w:val="28"/>
        </w:rPr>
      </w:pPr>
      <w:r>
        <w:rPr>
          <w:spacing w:val="-3"/>
          <w:sz w:val="28"/>
          <w:szCs w:val="28"/>
        </w:rPr>
        <w:t>××××××××（案例应用场景概要说明，仿宋，四号字）</w:t>
      </w:r>
    </w:p>
    <w:p w14:paraId="3502C590">
      <w:pPr>
        <w:spacing w:before="150" w:line="219" w:lineRule="auto"/>
        <w:ind w:left="551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6"/>
          <w:sz w:val="28"/>
          <w:szCs w:val="28"/>
        </w:rPr>
        <w:t>一、问题呈现</w:t>
      </w:r>
    </w:p>
    <w:p w14:paraId="0A57C11E">
      <w:pPr>
        <w:pStyle w:val="2"/>
        <w:spacing w:before="147" w:line="218" w:lineRule="auto"/>
        <w:ind w:left="584"/>
        <w:rPr>
          <w:sz w:val="28"/>
          <w:szCs w:val="28"/>
        </w:rPr>
      </w:pPr>
      <w:r>
        <w:rPr>
          <w:spacing w:val="-4"/>
          <w:sz w:val="28"/>
          <w:szCs w:val="28"/>
        </w:rPr>
        <w:t>××××××××（正文，仿宋，四号字）</w:t>
      </w:r>
    </w:p>
    <w:p w14:paraId="70D36E0A">
      <w:pPr>
        <w:spacing w:before="150" w:line="225" w:lineRule="auto"/>
        <w:ind w:left="561"/>
        <w:rPr>
          <w:rFonts w:ascii="楷体" w:hAnsi="楷体" w:eastAsia="楷体" w:cs="楷体"/>
          <w:sz w:val="28"/>
          <w:szCs w:val="28"/>
        </w:rPr>
      </w:pPr>
      <w:r>
        <w:rPr>
          <w:rFonts w:ascii="楷体" w:hAnsi="楷体" w:eastAsia="楷体" w:cs="楷体"/>
          <w:spacing w:val="-4"/>
          <w:sz w:val="28"/>
          <w:szCs w:val="28"/>
        </w:rPr>
        <w:t>（一）小标题</w:t>
      </w:r>
      <w:r>
        <w:rPr>
          <w:rFonts w:ascii="楷体" w:hAnsi="楷体" w:eastAsia="楷体" w:cs="楷体"/>
          <w:spacing w:val="-45"/>
          <w:sz w:val="28"/>
          <w:szCs w:val="28"/>
        </w:rPr>
        <w:t xml:space="preserve"> </w:t>
      </w:r>
      <w:r>
        <w:rPr>
          <w:rFonts w:ascii="楷体" w:hAnsi="楷体" w:eastAsia="楷体" w:cs="楷体"/>
          <w:spacing w:val="-4"/>
          <w:sz w:val="28"/>
          <w:szCs w:val="28"/>
        </w:rPr>
        <w:t>1</w:t>
      </w:r>
    </w:p>
    <w:p w14:paraId="5DD686D5">
      <w:pPr>
        <w:spacing w:before="139" w:line="225" w:lineRule="auto"/>
        <w:ind w:left="561"/>
        <w:rPr>
          <w:rFonts w:ascii="楷体" w:hAnsi="楷体" w:eastAsia="楷体" w:cs="楷体"/>
          <w:sz w:val="28"/>
          <w:szCs w:val="28"/>
        </w:rPr>
      </w:pPr>
      <w:r>
        <w:rPr>
          <w:rFonts w:ascii="楷体" w:hAnsi="楷体" w:eastAsia="楷体" w:cs="楷体"/>
          <w:spacing w:val="-4"/>
          <w:sz w:val="28"/>
          <w:szCs w:val="28"/>
        </w:rPr>
        <w:t>（二）小标题</w:t>
      </w:r>
      <w:r>
        <w:rPr>
          <w:rFonts w:ascii="楷体" w:hAnsi="楷体" w:eastAsia="楷体" w:cs="楷体"/>
          <w:spacing w:val="-61"/>
          <w:sz w:val="28"/>
          <w:szCs w:val="28"/>
        </w:rPr>
        <w:t xml:space="preserve"> </w:t>
      </w:r>
      <w:r>
        <w:rPr>
          <w:rFonts w:ascii="楷体" w:hAnsi="楷体" w:eastAsia="楷体" w:cs="楷体"/>
          <w:spacing w:val="-4"/>
          <w:sz w:val="28"/>
          <w:szCs w:val="28"/>
        </w:rPr>
        <w:t>2</w:t>
      </w:r>
    </w:p>
    <w:p w14:paraId="490C0223">
      <w:pPr>
        <w:spacing w:before="138" w:line="213" w:lineRule="auto"/>
        <w:ind w:left="561"/>
        <w:rPr>
          <w:rFonts w:ascii="楷体" w:hAnsi="楷体" w:eastAsia="楷体" w:cs="楷体"/>
          <w:sz w:val="28"/>
          <w:szCs w:val="28"/>
        </w:rPr>
      </w:pPr>
      <w:r>
        <w:rPr>
          <w:rFonts w:ascii="楷体" w:hAnsi="楷体" w:eastAsia="楷体" w:cs="楷体"/>
          <w:spacing w:val="-3"/>
          <w:sz w:val="28"/>
          <w:szCs w:val="28"/>
        </w:rPr>
        <w:t>（三）小标题</w:t>
      </w:r>
      <w:r>
        <w:rPr>
          <w:rFonts w:ascii="楷体" w:hAnsi="楷体" w:eastAsia="楷体" w:cs="楷体"/>
          <w:spacing w:val="-52"/>
          <w:sz w:val="28"/>
          <w:szCs w:val="28"/>
        </w:rPr>
        <w:t xml:space="preserve"> </w:t>
      </w:r>
      <w:r>
        <w:rPr>
          <w:rFonts w:ascii="楷体" w:hAnsi="楷体" w:eastAsia="楷体" w:cs="楷体"/>
          <w:spacing w:val="-3"/>
          <w:sz w:val="28"/>
          <w:szCs w:val="28"/>
        </w:rPr>
        <w:t>3（二级标题，楷体,四号字）</w:t>
      </w:r>
    </w:p>
    <w:p w14:paraId="701610F7">
      <w:pPr>
        <w:spacing w:before="157" w:line="219" w:lineRule="auto"/>
        <w:ind w:left="550"/>
        <w:outlineLvl w:val="3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2"/>
          <w:sz w:val="28"/>
          <w:szCs w:val="28"/>
        </w:rPr>
        <w:t>二、场景建设与举措机制</w:t>
      </w:r>
    </w:p>
    <w:p w14:paraId="4326DF9C">
      <w:pPr>
        <w:pStyle w:val="2"/>
        <w:spacing w:before="149" w:line="375" w:lineRule="exact"/>
        <w:ind w:left="584"/>
        <w:rPr>
          <w:sz w:val="28"/>
          <w:szCs w:val="28"/>
        </w:rPr>
      </w:pPr>
      <w:r>
        <w:rPr>
          <w:spacing w:val="-7"/>
          <w:position w:val="1"/>
          <w:sz w:val="28"/>
          <w:szCs w:val="28"/>
        </w:rPr>
        <w:t>××××××××</w:t>
      </w:r>
    </w:p>
    <w:p w14:paraId="3D3DD59F">
      <w:pPr>
        <w:spacing w:before="104" w:line="216" w:lineRule="auto"/>
        <w:ind w:left="552"/>
        <w:outlineLvl w:val="3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4"/>
          <w:sz w:val="28"/>
          <w:szCs w:val="28"/>
        </w:rPr>
        <w:t>三、实践成效</w:t>
      </w:r>
    </w:p>
    <w:p w14:paraId="0FA5D1FA">
      <w:pPr>
        <w:pStyle w:val="2"/>
        <w:spacing w:before="153" w:line="375" w:lineRule="exact"/>
        <w:ind w:left="584"/>
        <w:rPr>
          <w:sz w:val="28"/>
          <w:szCs w:val="28"/>
        </w:rPr>
      </w:pPr>
      <w:r>
        <w:rPr>
          <w:spacing w:val="-7"/>
          <w:position w:val="1"/>
          <w:sz w:val="28"/>
          <w:szCs w:val="28"/>
        </w:rPr>
        <w:t>××××××××</w:t>
      </w:r>
    </w:p>
    <w:p w14:paraId="5CAF4055">
      <w:pPr>
        <w:spacing w:before="105" w:line="216" w:lineRule="auto"/>
        <w:ind w:left="563"/>
        <w:outlineLvl w:val="3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3"/>
          <w:sz w:val="28"/>
          <w:szCs w:val="28"/>
        </w:rPr>
        <w:t>四、实践反思与下步计划</w:t>
      </w:r>
    </w:p>
    <w:p w14:paraId="57BDFB61">
      <w:pPr>
        <w:pStyle w:val="2"/>
        <w:spacing w:before="153" w:line="375" w:lineRule="exact"/>
        <w:ind w:left="584"/>
        <w:rPr>
          <w:sz w:val="28"/>
          <w:szCs w:val="28"/>
        </w:rPr>
      </w:pPr>
      <w:r>
        <w:rPr>
          <w:spacing w:val="-7"/>
          <w:position w:val="1"/>
          <w:sz w:val="28"/>
          <w:szCs w:val="28"/>
        </w:rPr>
        <w:t>××××××××</w:t>
      </w:r>
    </w:p>
    <w:p w14:paraId="5FC5DCFE">
      <w:pPr>
        <w:spacing w:before="105" w:line="220" w:lineRule="auto"/>
        <w:ind w:left="551"/>
        <w:outlineLvl w:val="3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3"/>
          <w:sz w:val="28"/>
          <w:szCs w:val="28"/>
        </w:rPr>
        <w:t>五、技术支撑路径</w:t>
      </w:r>
    </w:p>
    <w:p w14:paraId="5CC97C3E">
      <w:pPr>
        <w:pStyle w:val="2"/>
        <w:spacing w:before="146" w:line="376" w:lineRule="exact"/>
        <w:ind w:left="584"/>
        <w:rPr>
          <w:sz w:val="28"/>
          <w:szCs w:val="28"/>
        </w:rPr>
      </w:pPr>
      <w:r>
        <w:rPr>
          <w:spacing w:val="-7"/>
          <w:position w:val="1"/>
          <w:sz w:val="28"/>
          <w:szCs w:val="28"/>
        </w:rPr>
        <w:t>××××××××</w:t>
      </w:r>
    </w:p>
    <w:p w14:paraId="1B99BCA2">
      <w:pPr>
        <w:spacing w:line="277" w:lineRule="auto"/>
        <w:rPr>
          <w:rFonts w:ascii="Arial"/>
          <w:sz w:val="21"/>
        </w:rPr>
      </w:pPr>
    </w:p>
    <w:p w14:paraId="535B1F99">
      <w:pPr>
        <w:spacing w:line="278" w:lineRule="auto"/>
        <w:rPr>
          <w:rFonts w:ascii="Arial"/>
          <w:sz w:val="21"/>
        </w:rPr>
      </w:pPr>
    </w:p>
    <w:p w14:paraId="543DB77B">
      <w:pPr>
        <w:pStyle w:val="2"/>
        <w:spacing w:before="91" w:line="217" w:lineRule="auto"/>
        <w:jc w:val="right"/>
        <w:rPr>
          <w:rFonts w:hint="default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</w:pPr>
      <w:r>
        <w:rPr>
          <w:spacing w:val="-8"/>
          <w:sz w:val="28"/>
          <w:szCs w:val="28"/>
        </w:rPr>
        <w:t>首行缩进</w:t>
      </w:r>
      <w:r>
        <w:rPr>
          <w:spacing w:val="-46"/>
          <w:sz w:val="28"/>
          <w:szCs w:val="28"/>
        </w:rPr>
        <w:t xml:space="preserve"> </w:t>
      </w:r>
      <w:r>
        <w:rPr>
          <w:spacing w:val="-8"/>
          <w:sz w:val="28"/>
          <w:szCs w:val="28"/>
        </w:rPr>
        <w:t>2</w:t>
      </w:r>
      <w:r>
        <w:rPr>
          <w:spacing w:val="-42"/>
          <w:sz w:val="28"/>
          <w:szCs w:val="28"/>
        </w:rPr>
        <w:t xml:space="preserve"> </w:t>
      </w:r>
      <w:r>
        <w:rPr>
          <w:spacing w:val="-8"/>
          <w:sz w:val="28"/>
          <w:szCs w:val="28"/>
        </w:rPr>
        <w:t>字符，行间距设置为固定值</w:t>
      </w:r>
      <w:r>
        <w:rPr>
          <w:spacing w:val="-56"/>
          <w:sz w:val="28"/>
          <w:szCs w:val="28"/>
        </w:rPr>
        <w:t xml:space="preserve"> </w:t>
      </w:r>
      <w:r>
        <w:rPr>
          <w:spacing w:val="-8"/>
          <w:sz w:val="28"/>
          <w:szCs w:val="28"/>
        </w:rPr>
        <w:t>24</w:t>
      </w:r>
      <w:r>
        <w:rPr>
          <w:spacing w:val="-53"/>
          <w:sz w:val="28"/>
          <w:szCs w:val="28"/>
        </w:rPr>
        <w:t xml:space="preserve"> </w:t>
      </w:r>
      <w:r>
        <w:rPr>
          <w:spacing w:val="-8"/>
          <w:sz w:val="28"/>
          <w:szCs w:val="28"/>
        </w:rPr>
        <w:t>磅，图表单</w:t>
      </w:r>
      <w:bookmarkStart w:id="0" w:name="_GoBack"/>
      <w:bookmarkEnd w:id="0"/>
      <w:r>
        <w:rPr>
          <w:spacing w:val="-8"/>
          <w:sz w:val="28"/>
          <w:szCs w:val="28"/>
        </w:rPr>
        <w:t>独设置为单倍行距。</w:t>
      </w:r>
    </w:p>
    <w:sectPr>
      <w:footerReference r:id="rId3" w:type="default"/>
      <w:pgSz w:w="11907" w:h="16839"/>
      <w:pgMar w:top="1417" w:right="1642" w:bottom="1417" w:left="1418" w:header="2129" w:footer="1475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4C9FC6">
    <w:pPr>
      <w:spacing w:line="225" w:lineRule="auto"/>
      <w:ind w:left="424"/>
      <w:rPr>
        <w:rFonts w:ascii="Times New Roman" w:hAnsi="Times New Roman" w:eastAsia="Times New Roman" w:cs="Times New Roman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207E6A"/>
    <w:rsid w:val="31207E6A"/>
    <w:rsid w:val="564B5ED9"/>
    <w:rsid w:val="5D1E0EF3"/>
    <w:rsid w:val="63640C4D"/>
    <w:rsid w:val="641A33C9"/>
    <w:rsid w:val="6B842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1274</Words>
  <Characters>1315</Characters>
  <Lines>0</Lines>
  <Paragraphs>0</Paragraphs>
  <TotalTime>8</TotalTime>
  <ScaleCrop>false</ScaleCrop>
  <LinksUpToDate>false</LinksUpToDate>
  <CharactersWithSpaces>1367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2025-06-03T00:54:00Z</dcterms:created>
  <dc:creator>谢艳春</dc:creator>
  <cp:lastModifiedBy>今夏</cp:lastModifiedBy>
  <dcterms:modified xsi:type="dcterms:W3CDTF">2025-06-03T01:54:00Z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E050CA2522D7489E991D104509961E87_11</vt:lpwstr>
  </property>
  <property fmtid="{D5CDD505-2E9C-101B-9397-08002B2CF9AE}" pid="4" name="KSOTemplateDocerSaveRecord">
    <vt:lpwstr>eyJoZGlkIjoiNTBkMDAyZmZjYmE3ZGMyOGJhOWM5Mzc2YWQwNzBjY2IiLCJ1c2VySWQiOiI5MTgxNDEwMzUifQ==</vt:lpwstr>
  </property>
</Properties>
</file>