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2EB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2</w:t>
      </w:r>
    </w:p>
    <w:p w14:paraId="5C4AEF5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hint="eastAsia"/>
          <w:lang w:eastAsia="zh-CN"/>
        </w:rPr>
      </w:pPr>
    </w:p>
    <w:p w14:paraId="0AF2B1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hint="eastAsia" w:ascii="方正小标宋简体" w:hAnsi="华文中宋" w:eastAsia="方正小标宋简体" w:cs="Times New Roman"/>
          <w:bCs/>
          <w:spacing w:val="-6"/>
          <w:sz w:val="44"/>
          <w:szCs w:val="44"/>
        </w:rPr>
      </w:pPr>
      <w:r>
        <w:rPr>
          <w:rFonts w:hint="eastAsia" w:ascii="方正小标宋简体" w:hAnsi="华文中宋" w:eastAsia="方正小标宋简体" w:cs="Times New Roman"/>
          <w:bCs/>
          <w:spacing w:val="-6"/>
          <w:sz w:val="44"/>
          <w:szCs w:val="44"/>
          <w:lang w:val="en-US" w:eastAsia="zh-CN"/>
        </w:rPr>
        <w:t>中华职业教育社2026年度规划</w:t>
      </w:r>
      <w:r>
        <w:rPr>
          <w:rFonts w:hint="eastAsia" w:ascii="方正小标宋简体" w:hAnsi="华文中宋" w:eastAsia="方正小标宋简体" w:cs="Times New Roman"/>
          <w:bCs/>
          <w:spacing w:val="-6"/>
          <w:sz w:val="44"/>
          <w:szCs w:val="44"/>
        </w:rPr>
        <w:t>课题</w:t>
      </w:r>
      <w:r>
        <w:rPr>
          <w:rFonts w:hint="eastAsia" w:ascii="方正小标宋简体" w:hAnsi="华文中宋" w:eastAsia="方正小标宋简体" w:cs="Times New Roman"/>
          <w:bCs/>
          <w:spacing w:val="-6"/>
          <w:sz w:val="44"/>
          <w:szCs w:val="44"/>
          <w:lang w:val="en-US" w:eastAsia="zh-CN"/>
        </w:rPr>
        <w:t>申报</w:t>
      </w:r>
      <w:r>
        <w:rPr>
          <w:rFonts w:hint="eastAsia" w:ascii="方正小标宋简体" w:hAnsi="华文中宋" w:eastAsia="方正小标宋简体" w:cs="Times New Roman"/>
          <w:bCs/>
          <w:spacing w:val="-6"/>
          <w:sz w:val="44"/>
          <w:szCs w:val="44"/>
        </w:rPr>
        <w:t>活页</w:t>
      </w:r>
    </w:p>
    <w:p w14:paraId="00A8912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hint="eastAsia"/>
        </w:rPr>
      </w:pPr>
    </w:p>
    <w:tbl>
      <w:tblPr>
        <w:tblStyle w:val="11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 w14:paraId="2CE90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5" w:hRule="atLeast"/>
          <w:jc w:val="center"/>
        </w:trPr>
        <w:tc>
          <w:tcPr>
            <w:tcW w:w="10080" w:type="dxa"/>
            <w:vAlign w:val="center"/>
          </w:tcPr>
          <w:p w14:paraId="07EF6C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/>
              <w:jc w:val="both"/>
              <w:textAlignment w:val="auto"/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color w:val="auto"/>
                <w:sz w:val="30"/>
                <w:szCs w:val="30"/>
              </w:rPr>
              <w:t>课题名称：</w:t>
            </w:r>
          </w:p>
        </w:tc>
      </w:tr>
      <w:tr w14:paraId="02FA4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080" w:type="dxa"/>
          </w:tcPr>
          <w:p w14:paraId="2F6BE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524" w:firstLineChars="200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本活页参照以下提纲撰写，突出目标导向、问题意识、要求逻辑清晰，层次分明，内容翔实。除“研究基础”外，本表与《申报书》表三内容一致，总字数不超过7000字。</w:t>
            </w:r>
          </w:p>
          <w:p w14:paraId="0CA589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415" w:firstLineChars="159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1. [选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题依据]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国内外相关研究的学术史梳理及研究进展（略写）；相对于已有研</w:t>
            </w:r>
          </w:p>
          <w:p w14:paraId="730C69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2352" w:firstLineChars="898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究的独到学术价值和应用价值。</w:t>
            </w:r>
          </w:p>
          <w:p w14:paraId="25887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415" w:firstLineChars="159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2. [研究内容]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本课题的研究对象、主要目标、重点难点、研究计划及其可行性</w:t>
            </w:r>
          </w:p>
          <w:p w14:paraId="3649F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2371" w:firstLineChars="905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等。（框架思路要列出提纲或目录）</w:t>
            </w:r>
          </w:p>
          <w:p w14:paraId="3F7806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415" w:firstLineChars="159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3．[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思路方法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]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本课题研究的基本思路、技术路线、研究方法、可行性等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。</w:t>
            </w:r>
          </w:p>
          <w:p w14:paraId="13A564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415" w:firstLineChars="159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．[创新之处]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在学术观点、研究方法等方面的特色和创新。</w:t>
            </w:r>
          </w:p>
          <w:p w14:paraId="00122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415" w:firstLineChars="159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 xml:space="preserve">．[预期成果]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成果形式、转化及预期学术价值和社会效益等。（略写）</w:t>
            </w:r>
          </w:p>
          <w:p w14:paraId="6F2BE0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415" w:firstLineChars="159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 xml:space="preserve">．[研究基础]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申请人前期相关代表性研究成果、核心观点等。（略写）</w:t>
            </w:r>
          </w:p>
          <w:p w14:paraId="1E6586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415" w:firstLineChars="159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 xml:space="preserve">．[参考文献]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开展本课题研究的主要中外参考文献。（略写）</w:t>
            </w:r>
          </w:p>
          <w:p w14:paraId="52BC5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479" w:firstLineChars="159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AF40A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415" w:firstLineChars="159"/>
              <w:textAlignment w:val="auto"/>
              <w:rPr>
                <w:rFonts w:ascii="宋体"/>
                <w:sz w:val="24"/>
              </w:rPr>
            </w:pPr>
          </w:p>
          <w:p w14:paraId="45D3BA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415" w:firstLineChars="159"/>
              <w:textAlignment w:val="auto"/>
              <w:rPr>
                <w:rFonts w:ascii="宋体"/>
                <w:sz w:val="24"/>
              </w:rPr>
            </w:pPr>
          </w:p>
          <w:p w14:paraId="41478D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415" w:firstLineChars="159"/>
              <w:textAlignment w:val="auto"/>
              <w:rPr>
                <w:rFonts w:ascii="宋体"/>
                <w:sz w:val="24"/>
              </w:rPr>
            </w:pPr>
          </w:p>
          <w:p w14:paraId="5D1319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415" w:firstLineChars="159"/>
              <w:textAlignment w:val="auto"/>
              <w:rPr>
                <w:rFonts w:ascii="宋体"/>
                <w:sz w:val="24"/>
              </w:rPr>
            </w:pPr>
          </w:p>
          <w:p w14:paraId="10C65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/>
              <w:textAlignment w:val="auto"/>
              <w:rPr>
                <w:rFonts w:ascii="宋体"/>
                <w:sz w:val="24"/>
              </w:rPr>
            </w:pPr>
          </w:p>
          <w:p w14:paraId="7FAF971C">
            <w:pPr>
              <w:pStyle w:val="4"/>
              <w:ind w:left="0" w:leftChars="0" w:firstLine="0" w:firstLineChars="0"/>
            </w:pPr>
            <w:bookmarkStart w:id="0" w:name="_GoBack"/>
            <w:bookmarkEnd w:id="0"/>
          </w:p>
          <w:p w14:paraId="22371B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415" w:firstLineChars="159"/>
              <w:textAlignment w:val="auto"/>
              <w:rPr>
                <w:rFonts w:ascii="宋体"/>
                <w:sz w:val="24"/>
              </w:rPr>
            </w:pPr>
          </w:p>
          <w:p w14:paraId="114B72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415" w:firstLineChars="159"/>
              <w:textAlignment w:val="auto"/>
              <w:rPr>
                <w:rFonts w:ascii="宋体"/>
                <w:sz w:val="24"/>
              </w:rPr>
            </w:pPr>
          </w:p>
          <w:p w14:paraId="509D21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/>
              <w:textAlignment w:val="auto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22ABB81E"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0" w:right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说明：1.活页文字表述中不得出现任何可能透露申请人身份的信息。</w:t>
      </w:r>
    </w:p>
    <w:p w14:paraId="1567CE6B"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0" w:rightChars="0" w:firstLine="786" w:firstLineChars="3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2.课题名称要与《申请书》一致，一般不加副标题。前期相关代表性研</w:t>
      </w:r>
    </w:p>
    <w:p w14:paraId="2834AAD1"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020" w:leftChars="0" w:right="0" w:rightChars="0" w:firstLine="13" w:firstLineChars="5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sz w:val="24"/>
          <w:szCs w:val="24"/>
        </w:rPr>
        <w:t>究成果限报5项，只填成果名称、成果形式（如论文、专著、研究报告等）、作者排序、是否核心期刊等，</w:t>
      </w:r>
      <w:r>
        <w:rPr>
          <w:rFonts w:hint="eastAsia" w:ascii="仿宋" w:hAnsi="仿宋" w:eastAsia="仿宋" w:cs="仿宋"/>
          <w:b/>
          <w:sz w:val="24"/>
          <w:szCs w:val="24"/>
        </w:rPr>
        <w:t>不得填写作者姓名、单位、刊物或出版社名称、发表时间或刊期</w:t>
      </w:r>
      <w:r>
        <w:rPr>
          <w:rFonts w:hint="eastAsia" w:ascii="仿宋" w:hAnsi="仿宋" w:eastAsia="仿宋" w:cs="仿宋"/>
          <w:sz w:val="24"/>
          <w:szCs w:val="24"/>
        </w:rPr>
        <w:t>等。申请人承担的已结项或在研项目、与本课题无关的成果等不能作为前期成果填写。申请人的前期成果不列入参考文献。</w:t>
      </w:r>
    </w:p>
    <w:sectPr>
      <w:footerReference r:id="rId3" w:type="default"/>
      <w:pgSz w:w="11906" w:h="16838"/>
      <w:pgMar w:top="2041" w:right="1474" w:bottom="147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595" w:charSpace="466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1AF650E-3C0E-4B6F-A3FE-1BDABB19AD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14B9D84-64A6-4FF5-A68F-1AF80AEE9EF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E133577-D296-473E-A2BC-69BFA7568C9D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41DC4FB2-66CE-4D12-AE69-D00F56F613A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E23FF6EE-75C2-478F-A9A5-53A9388CC849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6C5D65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-142875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1E7201EA"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yD6iadQAAAAI&#10;AQAADwAAAAAAAAABACAAAAAiAAAAZHJzL2Rvd25yZXYueG1sUEsBAhQAFAAAAAgAh07iQLOIfgXn&#10;AQAAxwMAAA4AAAAAAAAAAQAgAAAAIw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E7201EA">
                    <w:pPr>
                      <w:pStyle w:val="8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HorizontalSpacing w:val="116"/>
  <w:drawingGridVerticalSpacing w:val="298"/>
  <w:displayHorizontalDrawingGridEvery w:val="2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4349D2"/>
    <w:rsid w:val="13DD0642"/>
    <w:rsid w:val="14884D89"/>
    <w:rsid w:val="18A26B96"/>
    <w:rsid w:val="194B1350"/>
    <w:rsid w:val="217E489F"/>
    <w:rsid w:val="24DE42D9"/>
    <w:rsid w:val="396534D9"/>
    <w:rsid w:val="541464CE"/>
    <w:rsid w:val="581B047A"/>
    <w:rsid w:val="64A224F3"/>
    <w:rsid w:val="69C57ABB"/>
    <w:rsid w:val="6A6360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200" w:firstLineChars="200"/>
    </w:pPr>
  </w:style>
  <w:style w:type="paragraph" w:styleId="3">
    <w:name w:val="Body Text Indent"/>
    <w:basedOn w:val="1"/>
    <w:next w:val="1"/>
    <w:qFormat/>
    <w:uiPriority w:val="99"/>
    <w:pPr>
      <w:spacing w:line="600" w:lineRule="exact"/>
      <w:ind w:firstLine="587" w:firstLineChars="163"/>
    </w:pPr>
    <w:rPr>
      <w:rFonts w:ascii="仿宋_GB2312" w:eastAsia="仿宋_GB2312"/>
      <w:sz w:val="36"/>
      <w:szCs w:val="21"/>
    </w:rPr>
  </w:style>
  <w:style w:type="paragraph" w:styleId="4">
    <w:name w:val="Body Text First Indent"/>
    <w:basedOn w:val="5"/>
    <w:next w:val="1"/>
    <w:link w:val="21"/>
    <w:unhideWhenUsed/>
    <w:qFormat/>
    <w:uiPriority w:val="99"/>
    <w:pPr>
      <w:ind w:firstLine="420" w:firstLineChars="100"/>
    </w:pPr>
  </w:style>
  <w:style w:type="paragraph" w:styleId="5">
    <w:name w:val="Body Text"/>
    <w:basedOn w:val="1"/>
    <w:next w:val="4"/>
    <w:link w:val="18"/>
    <w:unhideWhenUsed/>
    <w:qFormat/>
    <w:uiPriority w:val="99"/>
    <w:pPr>
      <w:spacing w:after="120"/>
    </w:p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cs="宋体"/>
      <w:b/>
      <w:bCs/>
      <w:kern w:val="28"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</w:style>
  <w:style w:type="character" w:styleId="15">
    <w:name w:val="page number"/>
    <w:basedOn w:val="13"/>
    <w:qFormat/>
    <w:uiPriority w:val="0"/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paragraph" w:customStyle="1" w:styleId="17">
    <w:name w:val="1111"/>
    <w:qFormat/>
    <w:uiPriority w:val="0"/>
    <w:pPr>
      <w:widowControl w:val="0"/>
      <w:spacing w:line="580" w:lineRule="exact"/>
      <w:jc w:val="both"/>
    </w:pPr>
    <w:rPr>
      <w:rFonts w:ascii="方正仿宋_GBK" w:hAnsi="方正仿宋_GBK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正文文本 Char"/>
    <w:basedOn w:val="13"/>
    <w:link w:val="5"/>
    <w:semiHidden/>
    <w:qFormat/>
    <w:uiPriority w:val="99"/>
    <w:rPr>
      <w:szCs w:val="24"/>
    </w:rPr>
  </w:style>
  <w:style w:type="character" w:customStyle="1" w:styleId="19">
    <w:name w:val="页脚 Char"/>
    <w:basedOn w:val="13"/>
    <w:link w:val="8"/>
    <w:qFormat/>
    <w:uiPriority w:val="99"/>
    <w:rPr>
      <w:sz w:val="18"/>
      <w:szCs w:val="18"/>
    </w:rPr>
  </w:style>
  <w:style w:type="character" w:customStyle="1" w:styleId="20">
    <w:name w:val="页眉 Char"/>
    <w:basedOn w:val="13"/>
    <w:link w:val="9"/>
    <w:semiHidden/>
    <w:qFormat/>
    <w:uiPriority w:val="99"/>
    <w:rPr>
      <w:sz w:val="18"/>
      <w:szCs w:val="18"/>
    </w:rPr>
  </w:style>
  <w:style w:type="character" w:customStyle="1" w:styleId="21">
    <w:name w:val="正文首行缩进 Char"/>
    <w:basedOn w:val="18"/>
    <w:link w:val="4"/>
    <w:semiHidden/>
    <w:qFormat/>
    <w:uiPriority w:val="99"/>
  </w:style>
  <w:style w:type="paragraph" w:styleId="2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573</Words>
  <Characters>583</Characters>
  <Lines>29</Lines>
  <Paragraphs>8</Paragraphs>
  <TotalTime>3</TotalTime>
  <ScaleCrop>false</ScaleCrop>
  <LinksUpToDate>false</LinksUpToDate>
  <CharactersWithSpaces>599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2024-04-28T01:21:00Z</dcterms:created>
  <dc:creator>dongliming</dc:creator>
  <cp:lastModifiedBy>Lily</cp:lastModifiedBy>
  <cp:lastPrinted>2025-04-23T07:59:00Z</cp:lastPrinted>
  <dcterms:modified xsi:type="dcterms:W3CDTF">2026-04-24T11:42:15Z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495F423BC3124B758C54DB06D9260874_13</vt:lpwstr>
  </property>
  <property fmtid="{D5CDD505-2E9C-101B-9397-08002B2CF9AE}" pid="4" name="KSOTemplateDocerSaveRecord">
    <vt:lpwstr>eyJoZGlkIjoiN2ZiMWU4NjE2ZThjZWFmNTIyNjY1N2Y2MGM4NGU0YzgiLCJ1c2VySWQiOiI0NTQ1NTA3ODkifQ==</vt:lpwstr>
  </property>
</Properties>
</file>